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66" w:rsidRDefault="00775666" w:rsidP="00775666">
      <w:pPr>
        <w:jc w:val="center"/>
        <w:rPr>
          <w:rFonts w:ascii="Arial Narrow" w:hAnsi="Arial Narrow"/>
          <w:b/>
          <w:sz w:val="20"/>
          <w:szCs w:val="20"/>
        </w:rPr>
      </w:pPr>
      <w:bookmarkStart w:id="0" w:name="_GoBack"/>
      <w:bookmarkEnd w:id="0"/>
    </w:p>
    <w:p w:rsidR="001D633F" w:rsidRDefault="002157D8" w:rsidP="001D633F">
      <w:pPr>
        <w:jc w:val="center"/>
        <w:rPr>
          <w:b/>
          <w:sz w:val="28"/>
        </w:rPr>
      </w:pPr>
      <w:r>
        <w:rPr>
          <w:b/>
          <w:sz w:val="28"/>
        </w:rPr>
        <w:t>2023-2024</w:t>
      </w:r>
    </w:p>
    <w:p w:rsidR="001D633F" w:rsidRDefault="001D633F" w:rsidP="001D633F">
      <w:pPr>
        <w:jc w:val="center"/>
        <w:rPr>
          <w:b/>
          <w:sz w:val="28"/>
        </w:rPr>
      </w:pPr>
      <w:r>
        <w:rPr>
          <w:b/>
          <w:sz w:val="28"/>
        </w:rPr>
        <w:t>Training/Event Reimbursement Form</w:t>
      </w:r>
    </w:p>
    <w:p w:rsidR="001D633F" w:rsidRPr="00475D61" w:rsidRDefault="001D633F" w:rsidP="001D633F">
      <w:pPr>
        <w:jc w:val="center"/>
        <w:rPr>
          <w:b/>
        </w:rPr>
      </w:pPr>
      <w:r w:rsidRPr="00475D61">
        <w:rPr>
          <w:b/>
        </w:rPr>
        <w:t>(</w:t>
      </w:r>
      <w:proofErr w:type="gramStart"/>
      <w:r w:rsidRPr="00475D61">
        <w:rPr>
          <w:b/>
        </w:rPr>
        <w:t>to</w:t>
      </w:r>
      <w:proofErr w:type="gramEnd"/>
      <w:r w:rsidRPr="00475D61">
        <w:rPr>
          <w:b/>
        </w:rPr>
        <w:t xml:space="preserve"> be used for requesting funds not granted in your AmeriCorps budget)</w:t>
      </w:r>
    </w:p>
    <w:p w:rsidR="001D633F" w:rsidRDefault="001D633F" w:rsidP="001D633F">
      <w:pPr>
        <w:ind w:left="2854" w:right="2968" w:hanging="2"/>
        <w:jc w:val="center"/>
        <w:rPr>
          <w:b/>
          <w:sz w:val="28"/>
        </w:rPr>
      </w:pPr>
    </w:p>
    <w:tbl>
      <w:tblPr>
        <w:tblStyle w:val="TableGrid"/>
        <w:tblW w:w="10810" w:type="dxa"/>
        <w:tblInd w:w="-622" w:type="dxa"/>
        <w:shd w:val="clear" w:color="auto" w:fill="FFFF99"/>
        <w:tblLook w:val="04A0" w:firstRow="1" w:lastRow="0" w:firstColumn="1" w:lastColumn="0" w:noHBand="0" w:noVBand="1"/>
      </w:tblPr>
      <w:tblGrid>
        <w:gridCol w:w="10"/>
        <w:gridCol w:w="2438"/>
        <w:gridCol w:w="892"/>
        <w:gridCol w:w="270"/>
        <w:gridCol w:w="810"/>
        <w:gridCol w:w="450"/>
        <w:gridCol w:w="540"/>
        <w:gridCol w:w="900"/>
        <w:gridCol w:w="1260"/>
        <w:gridCol w:w="90"/>
        <w:gridCol w:w="3150"/>
      </w:tblGrid>
      <w:tr w:rsidR="001D633F" w:rsidRPr="00652A4C" w:rsidTr="00C060C6">
        <w:trPr>
          <w:gridAfter w:val="9"/>
          <w:wAfter w:w="8362" w:type="dxa"/>
        </w:trPr>
        <w:tc>
          <w:tcPr>
            <w:tcW w:w="2448" w:type="dxa"/>
            <w:gridSpan w:val="2"/>
            <w:shd w:val="clear" w:color="auto" w:fill="FFFF99"/>
          </w:tcPr>
          <w:p w:rsidR="001D633F" w:rsidRPr="00652A4C" w:rsidRDefault="001D633F" w:rsidP="00C060C6">
            <w:pPr>
              <w:rPr>
                <w:rFonts w:asciiTheme="majorHAnsi" w:hAnsiTheme="majorHAnsi"/>
                <w:b/>
              </w:rPr>
            </w:pPr>
            <w:r w:rsidRPr="00652A4C">
              <w:rPr>
                <w:rFonts w:asciiTheme="majorHAnsi" w:hAnsiTheme="majorHAnsi"/>
                <w:b/>
              </w:rPr>
              <w:t>D</w:t>
            </w:r>
            <w:r>
              <w:rPr>
                <w:rFonts w:asciiTheme="majorHAnsi" w:hAnsiTheme="majorHAnsi"/>
                <w:b/>
              </w:rPr>
              <w:t xml:space="preserve">ATE </w:t>
            </w:r>
            <w:r w:rsidRPr="00652A4C">
              <w:rPr>
                <w:rFonts w:asciiTheme="majorHAnsi" w:hAnsiTheme="majorHAnsi"/>
                <w:b/>
              </w:rPr>
              <w:t>S</w:t>
            </w:r>
            <w:r>
              <w:rPr>
                <w:rFonts w:asciiTheme="majorHAnsi" w:hAnsiTheme="majorHAnsi"/>
                <w:b/>
              </w:rPr>
              <w:t>UBMITTED</w:t>
            </w:r>
            <w:r w:rsidRPr="00652A4C">
              <w:rPr>
                <w:rFonts w:asciiTheme="majorHAnsi" w:hAnsiTheme="majorHAnsi"/>
                <w:b/>
              </w:rPr>
              <w:t>:</w:t>
            </w:r>
          </w:p>
        </w:tc>
      </w:tr>
      <w:tr w:rsidR="001D633F" w:rsidTr="00C060C6">
        <w:tblPrEx>
          <w:shd w:val="clear" w:color="auto" w:fill="auto"/>
        </w:tblPrEx>
        <w:trPr>
          <w:gridAfter w:val="9"/>
          <w:wAfter w:w="8362" w:type="dxa"/>
          <w:trHeight w:hRule="exact" w:val="432"/>
        </w:trPr>
        <w:tc>
          <w:tcPr>
            <w:tcW w:w="2448" w:type="dxa"/>
            <w:gridSpan w:val="2"/>
          </w:tcPr>
          <w:p w:rsidR="001D633F" w:rsidRDefault="001D633F" w:rsidP="00C060C6"/>
        </w:tc>
      </w:tr>
      <w:tr w:rsidR="001D633F" w:rsidRPr="00652A4C" w:rsidTr="00C060C6">
        <w:trPr>
          <w:gridBefore w:val="1"/>
          <w:wBefore w:w="10" w:type="dxa"/>
        </w:trPr>
        <w:tc>
          <w:tcPr>
            <w:tcW w:w="10800" w:type="dxa"/>
            <w:gridSpan w:val="10"/>
            <w:shd w:val="clear" w:color="auto" w:fill="FFFF99"/>
          </w:tcPr>
          <w:p w:rsidR="001D633F" w:rsidRPr="00652A4C" w:rsidRDefault="001D633F" w:rsidP="00C060C6">
            <w:pPr>
              <w:rPr>
                <w:rFonts w:asciiTheme="majorHAnsi" w:hAnsiTheme="majorHAnsi"/>
                <w:b/>
              </w:rPr>
            </w:pPr>
            <w:r w:rsidRPr="00652A4C">
              <w:rPr>
                <w:rFonts w:asciiTheme="majorHAnsi" w:hAnsiTheme="majorHAnsi"/>
                <w:b/>
              </w:rPr>
              <w:t>A. O</w:t>
            </w:r>
            <w:r>
              <w:rPr>
                <w:rFonts w:asciiTheme="majorHAnsi" w:hAnsiTheme="majorHAnsi"/>
                <w:b/>
              </w:rPr>
              <w:t xml:space="preserve">RGANIZATION CONTACT </w:t>
            </w:r>
            <w:r w:rsidRPr="00652A4C">
              <w:rPr>
                <w:rFonts w:asciiTheme="majorHAnsi" w:hAnsiTheme="majorHAnsi"/>
                <w:b/>
              </w:rPr>
              <w:t>I</w:t>
            </w:r>
            <w:r>
              <w:rPr>
                <w:rFonts w:asciiTheme="majorHAnsi" w:hAnsiTheme="majorHAnsi"/>
                <w:b/>
              </w:rPr>
              <w:t>NFORMATION</w:t>
            </w:r>
          </w:p>
        </w:tc>
      </w:tr>
      <w:tr w:rsidR="001D633F" w:rsidRPr="00652A4C" w:rsidTr="00C060C6">
        <w:tblPrEx>
          <w:shd w:val="clear" w:color="auto" w:fill="auto"/>
        </w:tblPrEx>
        <w:trPr>
          <w:gridBefore w:val="1"/>
          <w:wBefore w:w="10" w:type="dxa"/>
        </w:trPr>
        <w:tc>
          <w:tcPr>
            <w:tcW w:w="6300" w:type="dxa"/>
            <w:gridSpan w:val="7"/>
            <w:shd w:val="clear" w:color="auto" w:fill="D9D9D9" w:themeFill="background1" w:themeFillShade="D9"/>
          </w:tcPr>
          <w:p w:rsidR="001D633F" w:rsidRPr="00652A4C" w:rsidRDefault="001D633F" w:rsidP="00C060C6">
            <w:pPr>
              <w:rPr>
                <w:b/>
              </w:rPr>
            </w:pPr>
            <w:r w:rsidRPr="00652A4C">
              <w:rPr>
                <w:b/>
              </w:rPr>
              <w:t>Organization Name:</w:t>
            </w:r>
          </w:p>
        </w:tc>
        <w:tc>
          <w:tcPr>
            <w:tcW w:w="4500" w:type="dxa"/>
            <w:gridSpan w:val="3"/>
            <w:shd w:val="clear" w:color="auto" w:fill="D9D9D9" w:themeFill="background1" w:themeFillShade="D9"/>
          </w:tcPr>
          <w:p w:rsidR="001D633F" w:rsidRPr="00652A4C" w:rsidRDefault="001D633F" w:rsidP="00C060C6">
            <w:pPr>
              <w:rPr>
                <w:b/>
              </w:rPr>
            </w:pPr>
            <w:r w:rsidRPr="00652A4C">
              <w:rPr>
                <w:b/>
              </w:rPr>
              <w:t>Contact Name:</w:t>
            </w:r>
          </w:p>
        </w:tc>
      </w:tr>
      <w:tr w:rsidR="001D633F" w:rsidTr="00C060C6">
        <w:tblPrEx>
          <w:shd w:val="clear" w:color="auto" w:fill="auto"/>
        </w:tblPrEx>
        <w:trPr>
          <w:gridBefore w:val="1"/>
          <w:wBefore w:w="10" w:type="dxa"/>
          <w:trHeight w:hRule="exact" w:val="432"/>
        </w:trPr>
        <w:tc>
          <w:tcPr>
            <w:tcW w:w="6300" w:type="dxa"/>
            <w:gridSpan w:val="7"/>
          </w:tcPr>
          <w:p w:rsidR="001D633F" w:rsidRDefault="001D633F" w:rsidP="00C060C6"/>
        </w:tc>
        <w:tc>
          <w:tcPr>
            <w:tcW w:w="4500" w:type="dxa"/>
            <w:gridSpan w:val="3"/>
          </w:tcPr>
          <w:p w:rsidR="001D633F" w:rsidRDefault="001D633F" w:rsidP="00C060C6"/>
        </w:tc>
      </w:tr>
      <w:tr w:rsidR="001D633F" w:rsidRPr="00652A4C" w:rsidTr="00C060C6">
        <w:tblPrEx>
          <w:shd w:val="clear" w:color="auto" w:fill="D9D9D9" w:themeFill="background1" w:themeFillShade="D9"/>
        </w:tblPrEx>
        <w:trPr>
          <w:gridBefore w:val="1"/>
          <w:wBefore w:w="10" w:type="dxa"/>
        </w:trPr>
        <w:tc>
          <w:tcPr>
            <w:tcW w:w="4410" w:type="dxa"/>
            <w:gridSpan w:val="4"/>
            <w:shd w:val="clear" w:color="auto" w:fill="D9D9D9" w:themeFill="background1" w:themeFillShade="D9"/>
          </w:tcPr>
          <w:p w:rsidR="001D633F" w:rsidRPr="00652A4C" w:rsidRDefault="001D633F" w:rsidP="00C060C6">
            <w:pPr>
              <w:rPr>
                <w:b/>
              </w:rPr>
            </w:pPr>
            <w:r>
              <w:rPr>
                <w:b/>
              </w:rPr>
              <w:t>Contact’s Phone</w:t>
            </w:r>
            <w:r w:rsidRPr="00652A4C">
              <w:rPr>
                <w:b/>
              </w:rPr>
              <w:t xml:space="preserve"> N</w:t>
            </w:r>
            <w:r>
              <w:rPr>
                <w:b/>
              </w:rPr>
              <w:t>u</w:t>
            </w:r>
            <w:r w:rsidRPr="00652A4C">
              <w:rPr>
                <w:b/>
              </w:rPr>
              <w:t>m</w:t>
            </w:r>
            <w:r>
              <w:rPr>
                <w:b/>
              </w:rPr>
              <w:t>b</w:t>
            </w:r>
            <w:r w:rsidRPr="00652A4C">
              <w:rPr>
                <w:b/>
              </w:rPr>
              <w:t>e</w:t>
            </w:r>
            <w:r>
              <w:rPr>
                <w:b/>
              </w:rPr>
              <w:t>r</w:t>
            </w:r>
            <w:r w:rsidRPr="00652A4C">
              <w:rPr>
                <w:b/>
              </w:rPr>
              <w:t>:</w:t>
            </w:r>
          </w:p>
        </w:tc>
        <w:tc>
          <w:tcPr>
            <w:tcW w:w="6390" w:type="dxa"/>
            <w:gridSpan w:val="6"/>
            <w:shd w:val="clear" w:color="auto" w:fill="D9D9D9" w:themeFill="background1" w:themeFillShade="D9"/>
          </w:tcPr>
          <w:p w:rsidR="001D633F" w:rsidRPr="00652A4C" w:rsidRDefault="001D633F" w:rsidP="00C060C6">
            <w:pPr>
              <w:rPr>
                <w:b/>
              </w:rPr>
            </w:pPr>
            <w:r w:rsidRPr="00652A4C">
              <w:rPr>
                <w:b/>
              </w:rPr>
              <w:t>Contact</w:t>
            </w:r>
            <w:r>
              <w:rPr>
                <w:b/>
              </w:rPr>
              <w:t>’s E-mail Address:</w:t>
            </w:r>
          </w:p>
        </w:tc>
      </w:tr>
      <w:tr w:rsidR="001D633F" w:rsidTr="00C060C6">
        <w:tblPrEx>
          <w:shd w:val="clear" w:color="auto" w:fill="auto"/>
        </w:tblPrEx>
        <w:trPr>
          <w:gridBefore w:val="1"/>
          <w:wBefore w:w="10" w:type="dxa"/>
          <w:trHeight w:hRule="exact" w:val="432"/>
        </w:trPr>
        <w:tc>
          <w:tcPr>
            <w:tcW w:w="4410" w:type="dxa"/>
            <w:gridSpan w:val="4"/>
          </w:tcPr>
          <w:p w:rsidR="001D633F" w:rsidRDefault="001D633F" w:rsidP="00C060C6"/>
        </w:tc>
        <w:tc>
          <w:tcPr>
            <w:tcW w:w="6390" w:type="dxa"/>
            <w:gridSpan w:val="6"/>
          </w:tcPr>
          <w:p w:rsidR="001D633F" w:rsidRDefault="001D633F" w:rsidP="00C060C6"/>
        </w:tc>
      </w:tr>
      <w:tr w:rsidR="001D633F" w:rsidRPr="00652A4C" w:rsidTr="00C060C6">
        <w:trPr>
          <w:gridBefore w:val="1"/>
          <w:wBefore w:w="10" w:type="dxa"/>
        </w:trPr>
        <w:tc>
          <w:tcPr>
            <w:tcW w:w="10800" w:type="dxa"/>
            <w:gridSpan w:val="10"/>
            <w:shd w:val="clear" w:color="auto" w:fill="FFFF99"/>
          </w:tcPr>
          <w:p w:rsidR="001D633F" w:rsidRPr="00652A4C" w:rsidRDefault="001D633F" w:rsidP="00C060C6">
            <w:pPr>
              <w:rPr>
                <w:rFonts w:asciiTheme="majorHAnsi" w:hAnsiTheme="majorHAnsi"/>
                <w:b/>
              </w:rPr>
            </w:pPr>
            <w:r>
              <w:rPr>
                <w:rFonts w:asciiTheme="majorHAnsi" w:hAnsiTheme="majorHAnsi"/>
                <w:b/>
              </w:rPr>
              <w:t>B</w:t>
            </w:r>
            <w:r w:rsidRPr="00652A4C">
              <w:rPr>
                <w:rFonts w:asciiTheme="majorHAnsi" w:hAnsiTheme="majorHAnsi"/>
                <w:b/>
              </w:rPr>
              <w:t xml:space="preserve">. </w:t>
            </w:r>
            <w:r>
              <w:rPr>
                <w:rFonts w:asciiTheme="majorHAnsi" w:hAnsiTheme="majorHAnsi"/>
                <w:b/>
              </w:rPr>
              <w:t>EVENT/TRAINING</w:t>
            </w:r>
          </w:p>
        </w:tc>
      </w:tr>
      <w:tr w:rsidR="001D633F" w:rsidTr="00C060C6">
        <w:tblPrEx>
          <w:shd w:val="clear" w:color="auto" w:fill="D9D9D9" w:themeFill="background1" w:themeFillShade="D9"/>
        </w:tblPrEx>
        <w:trPr>
          <w:gridBefore w:val="1"/>
          <w:wBefore w:w="10" w:type="dxa"/>
        </w:trPr>
        <w:tc>
          <w:tcPr>
            <w:tcW w:w="3330" w:type="dxa"/>
            <w:gridSpan w:val="2"/>
            <w:shd w:val="clear" w:color="auto" w:fill="D9D9D9" w:themeFill="background1" w:themeFillShade="D9"/>
          </w:tcPr>
          <w:p w:rsidR="001D633F" w:rsidRDefault="001D633F" w:rsidP="00C060C6">
            <w:r>
              <w:rPr>
                <w:b/>
              </w:rPr>
              <w:t>Date(s) of Event/Training:</w:t>
            </w:r>
          </w:p>
        </w:tc>
        <w:tc>
          <w:tcPr>
            <w:tcW w:w="4230" w:type="dxa"/>
            <w:gridSpan w:val="6"/>
            <w:shd w:val="clear" w:color="auto" w:fill="D9D9D9" w:themeFill="background1" w:themeFillShade="D9"/>
          </w:tcPr>
          <w:p w:rsidR="001D633F" w:rsidRPr="00863FBF" w:rsidRDefault="001D633F" w:rsidP="00C060C6">
            <w:pPr>
              <w:rPr>
                <w:b/>
              </w:rPr>
            </w:pPr>
            <w:r w:rsidRPr="00863FBF">
              <w:rPr>
                <w:b/>
              </w:rPr>
              <w:t>Location(s) of Event/Training:</w:t>
            </w:r>
          </w:p>
        </w:tc>
        <w:tc>
          <w:tcPr>
            <w:tcW w:w="3240" w:type="dxa"/>
            <w:gridSpan w:val="2"/>
            <w:shd w:val="clear" w:color="auto" w:fill="D9D9D9" w:themeFill="background1" w:themeFillShade="D9"/>
          </w:tcPr>
          <w:p w:rsidR="001D633F" w:rsidRPr="00863FBF" w:rsidRDefault="001D633F" w:rsidP="00C060C6">
            <w:pPr>
              <w:rPr>
                <w:b/>
              </w:rPr>
            </w:pPr>
            <w:r w:rsidRPr="00863FBF">
              <w:rPr>
                <w:b/>
              </w:rPr>
              <w:t>Number of Participants</w:t>
            </w:r>
          </w:p>
        </w:tc>
      </w:tr>
      <w:tr w:rsidR="001D633F" w:rsidTr="00C060C6">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1D633F" w:rsidRDefault="001D633F" w:rsidP="00C060C6">
            <w:pPr>
              <w:rPr>
                <w:b/>
              </w:rPr>
            </w:pPr>
          </w:p>
        </w:tc>
        <w:tc>
          <w:tcPr>
            <w:tcW w:w="4230" w:type="dxa"/>
            <w:gridSpan w:val="6"/>
            <w:shd w:val="clear" w:color="auto" w:fill="auto"/>
          </w:tcPr>
          <w:p w:rsidR="001D633F" w:rsidRDefault="001D633F" w:rsidP="00C060C6">
            <w:pPr>
              <w:rPr>
                <w:b/>
              </w:rPr>
            </w:pPr>
          </w:p>
        </w:tc>
        <w:tc>
          <w:tcPr>
            <w:tcW w:w="3240" w:type="dxa"/>
            <w:gridSpan w:val="2"/>
            <w:shd w:val="clear" w:color="auto" w:fill="auto"/>
          </w:tcPr>
          <w:p w:rsidR="001D633F" w:rsidRDefault="001D633F" w:rsidP="00C060C6">
            <w:pPr>
              <w:jc w:val="center"/>
            </w:pPr>
          </w:p>
        </w:tc>
      </w:tr>
      <w:tr w:rsidR="001D633F" w:rsidTr="00C060C6">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1D633F" w:rsidRDefault="001D633F" w:rsidP="00C060C6">
            <w:pPr>
              <w:rPr>
                <w:b/>
              </w:rPr>
            </w:pPr>
          </w:p>
        </w:tc>
        <w:tc>
          <w:tcPr>
            <w:tcW w:w="4230" w:type="dxa"/>
            <w:gridSpan w:val="6"/>
            <w:shd w:val="clear" w:color="auto" w:fill="auto"/>
          </w:tcPr>
          <w:p w:rsidR="001D633F" w:rsidRDefault="001D633F" w:rsidP="00C060C6">
            <w:pPr>
              <w:rPr>
                <w:b/>
              </w:rPr>
            </w:pPr>
          </w:p>
        </w:tc>
        <w:tc>
          <w:tcPr>
            <w:tcW w:w="3240" w:type="dxa"/>
            <w:gridSpan w:val="2"/>
            <w:shd w:val="clear" w:color="auto" w:fill="auto"/>
          </w:tcPr>
          <w:p w:rsidR="001D633F" w:rsidRDefault="001D633F" w:rsidP="00C060C6">
            <w:pPr>
              <w:jc w:val="center"/>
            </w:pPr>
          </w:p>
        </w:tc>
      </w:tr>
      <w:tr w:rsidR="001D633F" w:rsidTr="00C060C6">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1D633F" w:rsidRDefault="001D633F" w:rsidP="00C060C6">
            <w:pPr>
              <w:rPr>
                <w:b/>
              </w:rPr>
            </w:pPr>
          </w:p>
        </w:tc>
        <w:tc>
          <w:tcPr>
            <w:tcW w:w="4230" w:type="dxa"/>
            <w:gridSpan w:val="6"/>
            <w:shd w:val="clear" w:color="auto" w:fill="auto"/>
          </w:tcPr>
          <w:p w:rsidR="001D633F" w:rsidRDefault="001D633F" w:rsidP="00C060C6">
            <w:pPr>
              <w:rPr>
                <w:b/>
              </w:rPr>
            </w:pPr>
          </w:p>
        </w:tc>
        <w:tc>
          <w:tcPr>
            <w:tcW w:w="3240" w:type="dxa"/>
            <w:gridSpan w:val="2"/>
            <w:shd w:val="clear" w:color="auto" w:fill="auto"/>
          </w:tcPr>
          <w:p w:rsidR="001D633F" w:rsidRDefault="001D633F" w:rsidP="00C060C6">
            <w:pPr>
              <w:jc w:val="center"/>
            </w:pPr>
          </w:p>
        </w:tc>
      </w:tr>
      <w:tr w:rsidR="001D633F" w:rsidTr="00C060C6">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1D633F" w:rsidRDefault="001D633F" w:rsidP="00C060C6">
            <w:pPr>
              <w:rPr>
                <w:b/>
              </w:rPr>
            </w:pPr>
          </w:p>
        </w:tc>
        <w:tc>
          <w:tcPr>
            <w:tcW w:w="4230" w:type="dxa"/>
            <w:gridSpan w:val="6"/>
            <w:shd w:val="clear" w:color="auto" w:fill="auto"/>
          </w:tcPr>
          <w:p w:rsidR="001D633F" w:rsidRDefault="001D633F" w:rsidP="00C060C6">
            <w:pPr>
              <w:rPr>
                <w:b/>
              </w:rPr>
            </w:pPr>
          </w:p>
        </w:tc>
        <w:tc>
          <w:tcPr>
            <w:tcW w:w="3240" w:type="dxa"/>
            <w:gridSpan w:val="2"/>
            <w:shd w:val="clear" w:color="auto" w:fill="auto"/>
          </w:tcPr>
          <w:p w:rsidR="001D633F" w:rsidRDefault="001D633F" w:rsidP="00C060C6">
            <w:pPr>
              <w:jc w:val="center"/>
            </w:pPr>
          </w:p>
        </w:tc>
      </w:tr>
      <w:tr w:rsidR="001D633F" w:rsidRPr="00D8148A" w:rsidTr="00C060C6">
        <w:tblPrEx>
          <w:shd w:val="clear" w:color="auto" w:fill="auto"/>
        </w:tblPrEx>
        <w:trPr>
          <w:gridBefore w:val="1"/>
          <w:wBefore w:w="10" w:type="dxa"/>
        </w:trPr>
        <w:tc>
          <w:tcPr>
            <w:tcW w:w="10800" w:type="dxa"/>
            <w:gridSpan w:val="10"/>
            <w:shd w:val="clear" w:color="auto" w:fill="D9D9D9" w:themeFill="background1" w:themeFillShade="D9"/>
          </w:tcPr>
          <w:p w:rsidR="001D633F" w:rsidRPr="00D8148A" w:rsidRDefault="001D633F" w:rsidP="00C060C6">
            <w:pPr>
              <w:rPr>
                <w:b/>
              </w:rPr>
            </w:pPr>
            <w:r w:rsidRPr="00D8148A">
              <w:rPr>
                <w:b/>
              </w:rPr>
              <w:t>Brief Description of Event/Training</w:t>
            </w:r>
          </w:p>
        </w:tc>
      </w:tr>
      <w:tr w:rsidR="001D633F" w:rsidRPr="00D8148A" w:rsidTr="00C060C6">
        <w:tblPrEx>
          <w:shd w:val="clear" w:color="auto" w:fill="auto"/>
        </w:tblPrEx>
        <w:trPr>
          <w:gridBefore w:val="1"/>
          <w:wBefore w:w="10" w:type="dxa"/>
          <w:trHeight w:hRule="exact" w:val="720"/>
        </w:trPr>
        <w:tc>
          <w:tcPr>
            <w:tcW w:w="10800" w:type="dxa"/>
            <w:gridSpan w:val="10"/>
            <w:shd w:val="clear" w:color="auto" w:fill="auto"/>
          </w:tcPr>
          <w:p w:rsidR="001D633F" w:rsidRPr="00D8148A" w:rsidRDefault="001D633F" w:rsidP="00C060C6"/>
        </w:tc>
      </w:tr>
      <w:tr w:rsidR="001D633F" w:rsidRPr="00652A4C" w:rsidTr="00C060C6">
        <w:trPr>
          <w:gridBefore w:val="1"/>
          <w:wBefore w:w="10" w:type="dxa"/>
        </w:trPr>
        <w:tc>
          <w:tcPr>
            <w:tcW w:w="10800" w:type="dxa"/>
            <w:gridSpan w:val="10"/>
            <w:shd w:val="clear" w:color="auto" w:fill="FFFF99"/>
          </w:tcPr>
          <w:p w:rsidR="001D633F" w:rsidRPr="00652A4C" w:rsidRDefault="001D633F" w:rsidP="00C060C6">
            <w:pPr>
              <w:rPr>
                <w:rFonts w:asciiTheme="majorHAnsi" w:hAnsiTheme="majorHAnsi"/>
                <w:b/>
              </w:rPr>
            </w:pPr>
            <w:r>
              <w:rPr>
                <w:rFonts w:asciiTheme="majorHAnsi" w:hAnsiTheme="majorHAnsi"/>
                <w:b/>
              </w:rPr>
              <w:t>C. EXPENSES</w:t>
            </w:r>
          </w:p>
        </w:tc>
      </w:tr>
      <w:tr w:rsidR="001D633F" w:rsidTr="00C060C6">
        <w:tblPrEx>
          <w:shd w:val="clear" w:color="auto" w:fill="auto"/>
        </w:tblPrEx>
        <w:trPr>
          <w:gridBefore w:val="1"/>
          <w:wBefore w:w="10" w:type="dxa"/>
        </w:trPr>
        <w:tc>
          <w:tcPr>
            <w:tcW w:w="3600" w:type="dxa"/>
            <w:gridSpan w:val="3"/>
          </w:tcPr>
          <w:p w:rsidR="001D633F" w:rsidRDefault="001D633F" w:rsidP="00C060C6"/>
        </w:tc>
        <w:tc>
          <w:tcPr>
            <w:tcW w:w="1260" w:type="dxa"/>
            <w:gridSpan w:val="2"/>
          </w:tcPr>
          <w:p w:rsidR="001D633F" w:rsidRPr="00D8148A" w:rsidRDefault="001D633F" w:rsidP="00C060C6">
            <w:pPr>
              <w:rPr>
                <w:b/>
              </w:rPr>
            </w:pPr>
            <w:proofErr w:type="spellStart"/>
            <w:r>
              <w:rPr>
                <w:b/>
              </w:rPr>
              <w:t>Qty</w:t>
            </w:r>
            <w:proofErr w:type="spellEnd"/>
          </w:p>
        </w:tc>
        <w:tc>
          <w:tcPr>
            <w:tcW w:w="1440" w:type="dxa"/>
            <w:gridSpan w:val="2"/>
          </w:tcPr>
          <w:p w:rsidR="001D633F" w:rsidRPr="00D8148A" w:rsidRDefault="001D633F" w:rsidP="00C060C6">
            <w:pPr>
              <w:rPr>
                <w:b/>
              </w:rPr>
            </w:pPr>
            <w:r>
              <w:rPr>
                <w:b/>
              </w:rPr>
              <w:t>Unit Price</w:t>
            </w:r>
          </w:p>
        </w:tc>
        <w:tc>
          <w:tcPr>
            <w:tcW w:w="1350" w:type="dxa"/>
            <w:gridSpan w:val="2"/>
          </w:tcPr>
          <w:p w:rsidR="001D633F" w:rsidRPr="00D8148A" w:rsidRDefault="001D633F" w:rsidP="00C060C6">
            <w:pPr>
              <w:rPr>
                <w:b/>
              </w:rPr>
            </w:pPr>
            <w:r>
              <w:rPr>
                <w:b/>
              </w:rPr>
              <w:t>Total Price</w:t>
            </w:r>
          </w:p>
        </w:tc>
        <w:tc>
          <w:tcPr>
            <w:tcW w:w="3150" w:type="dxa"/>
          </w:tcPr>
          <w:p w:rsidR="001D633F" w:rsidRPr="00D8148A" w:rsidRDefault="001D633F" w:rsidP="00C060C6">
            <w:pPr>
              <w:rPr>
                <w:b/>
              </w:rPr>
            </w:pPr>
            <w:r>
              <w:rPr>
                <w:b/>
              </w:rPr>
              <w:t>Actual Costs to be Approved</w:t>
            </w:r>
          </w:p>
        </w:tc>
      </w:tr>
      <w:tr w:rsidR="001D633F" w:rsidTr="00C060C6">
        <w:tblPrEx>
          <w:shd w:val="clear" w:color="auto" w:fill="auto"/>
        </w:tblPrEx>
        <w:trPr>
          <w:gridBefore w:val="1"/>
          <w:wBefore w:w="10" w:type="dxa"/>
        </w:trPr>
        <w:tc>
          <w:tcPr>
            <w:tcW w:w="3600" w:type="dxa"/>
            <w:gridSpan w:val="3"/>
          </w:tcPr>
          <w:p w:rsidR="001D633F" w:rsidRPr="00E27EFF" w:rsidRDefault="001D633F" w:rsidP="00C060C6">
            <w:pPr>
              <w:rPr>
                <w:b/>
              </w:rPr>
            </w:pPr>
            <w:r>
              <w:rPr>
                <w:b/>
              </w:rPr>
              <w:t>Event/Training:</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Pr="00E27EFF" w:rsidRDefault="001D633F" w:rsidP="00C060C6">
            <w:pPr>
              <w:rPr>
                <w:b/>
              </w:rPr>
            </w:pPr>
            <w:r w:rsidRPr="00E27EF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Lodging:</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Meals:</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Mileage:</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Supplies</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Other:</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Other:</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Other:</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6300" w:type="dxa"/>
            <w:gridSpan w:val="7"/>
            <w:shd w:val="clear" w:color="auto" w:fill="000000" w:themeFill="text1"/>
          </w:tcPr>
          <w:p w:rsidR="001D633F" w:rsidRPr="00E27EFF" w:rsidRDefault="001D633F" w:rsidP="00C060C6">
            <w:pPr>
              <w:jc w:val="center"/>
              <w:rPr>
                <w:b/>
              </w:rPr>
            </w:pPr>
            <w:r w:rsidRPr="00E27EFF">
              <w:rPr>
                <w:b/>
              </w:rPr>
              <w:t>TOTAL</w:t>
            </w:r>
            <w:r>
              <w:rPr>
                <w:b/>
              </w:rPr>
              <w:t>S</w:t>
            </w:r>
          </w:p>
        </w:tc>
        <w:tc>
          <w:tcPr>
            <w:tcW w:w="1350" w:type="dxa"/>
            <w:gridSpan w:val="2"/>
            <w:shd w:val="clear" w:color="auto" w:fill="D9D9D9" w:themeFill="background1" w:themeFillShade="D9"/>
          </w:tcPr>
          <w:p w:rsidR="001D633F" w:rsidRPr="00E27EFF" w:rsidRDefault="001D633F" w:rsidP="00C060C6">
            <w:pPr>
              <w:jc w:val="center"/>
              <w:rPr>
                <w:b/>
              </w:rPr>
            </w:pPr>
          </w:p>
        </w:tc>
        <w:tc>
          <w:tcPr>
            <w:tcW w:w="3150" w:type="dxa"/>
            <w:shd w:val="clear" w:color="auto" w:fill="FFFF00"/>
          </w:tcPr>
          <w:p w:rsidR="001D633F" w:rsidRDefault="001D633F" w:rsidP="00C060C6">
            <w:r w:rsidRPr="00E27EFF">
              <w:rPr>
                <w:b/>
              </w:rPr>
              <w:t>$</w:t>
            </w:r>
          </w:p>
        </w:tc>
      </w:tr>
      <w:tr w:rsidR="001D633F" w:rsidRPr="00652A4C" w:rsidTr="00C060C6">
        <w:trPr>
          <w:gridBefore w:val="1"/>
          <w:wBefore w:w="10" w:type="dxa"/>
        </w:trPr>
        <w:tc>
          <w:tcPr>
            <w:tcW w:w="10800" w:type="dxa"/>
            <w:gridSpan w:val="10"/>
            <w:shd w:val="clear" w:color="auto" w:fill="FFFF99"/>
          </w:tcPr>
          <w:p w:rsidR="001D633F" w:rsidRPr="00652A4C" w:rsidRDefault="001D633F" w:rsidP="00C060C6">
            <w:pPr>
              <w:rPr>
                <w:rFonts w:asciiTheme="majorHAnsi" w:hAnsiTheme="majorHAnsi"/>
                <w:b/>
              </w:rPr>
            </w:pPr>
            <w:r>
              <w:rPr>
                <w:rFonts w:asciiTheme="majorHAnsi" w:hAnsiTheme="majorHAnsi"/>
                <w:b/>
              </w:rPr>
              <w:t>D. CERTIFICATION</w:t>
            </w:r>
          </w:p>
        </w:tc>
      </w:tr>
      <w:tr w:rsidR="001D633F" w:rsidRPr="00691FA0" w:rsidTr="00C060C6">
        <w:tblPrEx>
          <w:shd w:val="clear" w:color="auto" w:fill="auto"/>
        </w:tblPrEx>
        <w:trPr>
          <w:gridBefore w:val="1"/>
          <w:wBefore w:w="10" w:type="dxa"/>
        </w:trPr>
        <w:tc>
          <w:tcPr>
            <w:tcW w:w="10800" w:type="dxa"/>
            <w:gridSpan w:val="10"/>
            <w:shd w:val="clear" w:color="auto" w:fill="D9D9D9" w:themeFill="background1" w:themeFillShade="D9"/>
          </w:tcPr>
          <w:p w:rsidR="001D633F" w:rsidRPr="00427056" w:rsidRDefault="001D633F" w:rsidP="00C060C6">
            <w:pPr>
              <w:jc w:val="both"/>
              <w:rPr>
                <w:rFonts w:asciiTheme="majorHAnsi" w:hAnsiTheme="majorHAnsi"/>
                <w:b/>
                <w:i/>
                <w:sz w:val="18"/>
                <w:szCs w:val="18"/>
              </w:rPr>
            </w:pPr>
            <w:r w:rsidRPr="00427056">
              <w:rPr>
                <w:rFonts w:asciiTheme="majorHAnsi" w:hAnsiTheme="majorHAnsi"/>
                <w:b/>
                <w:i/>
                <w:sz w:val="18"/>
                <w:szCs w:val="18"/>
              </w:rPr>
              <w:t xml:space="preserve">By </w:t>
            </w:r>
            <w:r w:rsidRPr="0027459C">
              <w:rPr>
                <w:rFonts w:asciiTheme="majorHAnsi" w:hAnsiTheme="majorHAnsi"/>
                <w:b/>
                <w:i/>
                <w:sz w:val="18"/>
                <w:szCs w:val="18"/>
              </w:rPr>
              <w:t xml:space="preserve">signing below, you certify on behalf of your organization that the information above is true and accurate, and that you have read and understand that reimbursement of these funds is a one-time disbursement. It is also understood that the Missouri Community Service Commission (MCSC) reserves the right to reject all requests in whole or part. By signing this form, you also certify that you have read and understand </w:t>
            </w:r>
            <w:r>
              <w:rPr>
                <w:rFonts w:asciiTheme="majorHAnsi" w:hAnsiTheme="majorHAnsi"/>
                <w:b/>
                <w:i/>
                <w:sz w:val="18"/>
                <w:szCs w:val="18"/>
              </w:rPr>
              <w:t>the</w:t>
            </w:r>
            <w:r w:rsidRPr="0027459C">
              <w:rPr>
                <w:rFonts w:asciiTheme="majorHAnsi" w:hAnsiTheme="majorHAnsi"/>
                <w:b/>
                <w:i/>
                <w:sz w:val="18"/>
                <w:szCs w:val="18"/>
              </w:rPr>
              <w:t xml:space="preserve"> 2021 General Grant Terms and Conditions (effective June 21, 2021). Therefore, submitting false information is a violation of the regulations and could result in recourse.</w:t>
            </w:r>
          </w:p>
        </w:tc>
      </w:tr>
      <w:tr w:rsidR="001D633F" w:rsidRPr="00427056" w:rsidTr="00C060C6">
        <w:tblPrEx>
          <w:shd w:val="clear" w:color="auto" w:fill="auto"/>
        </w:tblPrEx>
        <w:trPr>
          <w:gridBefore w:val="1"/>
          <w:wBefore w:w="10" w:type="dxa"/>
          <w:trHeight w:val="501"/>
        </w:trPr>
        <w:tc>
          <w:tcPr>
            <w:tcW w:w="5400" w:type="dxa"/>
            <w:gridSpan w:val="6"/>
          </w:tcPr>
          <w:p w:rsidR="001D633F" w:rsidRPr="00427056" w:rsidRDefault="001D633F" w:rsidP="00C060C6">
            <w:pPr>
              <w:rPr>
                <w:rFonts w:asciiTheme="majorHAnsi" w:hAnsiTheme="majorHAnsi"/>
                <w:b/>
                <w:sz w:val="22"/>
                <w:szCs w:val="22"/>
              </w:rPr>
            </w:pPr>
            <w:r w:rsidRPr="00693EB6">
              <w:rPr>
                <w:rFonts w:asciiTheme="majorHAnsi" w:hAnsiTheme="majorHAnsi"/>
                <w:b/>
                <w:sz w:val="18"/>
                <w:szCs w:val="18"/>
              </w:rPr>
              <w:t>Authorized Signature of Organization Requesting Reimbursement</w:t>
            </w:r>
            <w:r w:rsidRPr="00427056">
              <w:rPr>
                <w:rFonts w:asciiTheme="majorHAnsi" w:hAnsiTheme="majorHAnsi"/>
                <w:b/>
                <w:sz w:val="22"/>
                <w:szCs w:val="22"/>
              </w:rPr>
              <w:t>:</w:t>
            </w:r>
          </w:p>
          <w:p w:rsidR="001D633F" w:rsidRPr="00427056" w:rsidRDefault="001D633F" w:rsidP="00C060C6">
            <w:pPr>
              <w:rPr>
                <w:rFonts w:asciiTheme="majorHAnsi" w:hAnsiTheme="majorHAnsi"/>
                <w:sz w:val="22"/>
                <w:szCs w:val="22"/>
              </w:rPr>
            </w:pPr>
          </w:p>
        </w:tc>
        <w:tc>
          <w:tcPr>
            <w:tcW w:w="5400" w:type="dxa"/>
            <w:gridSpan w:val="4"/>
          </w:tcPr>
          <w:p w:rsidR="001D633F" w:rsidRPr="00427056" w:rsidRDefault="001D633F" w:rsidP="00C060C6">
            <w:pPr>
              <w:rPr>
                <w:rFonts w:asciiTheme="majorHAnsi" w:hAnsiTheme="majorHAnsi"/>
                <w:sz w:val="22"/>
                <w:szCs w:val="22"/>
              </w:rPr>
            </w:pPr>
            <w:r>
              <w:rPr>
                <w:rFonts w:asciiTheme="majorHAnsi" w:hAnsiTheme="majorHAnsi"/>
                <w:b/>
                <w:sz w:val="18"/>
                <w:szCs w:val="18"/>
              </w:rPr>
              <w:t>Date:</w:t>
            </w:r>
          </w:p>
          <w:p w:rsidR="001D633F" w:rsidRDefault="001D633F" w:rsidP="00C060C6">
            <w:pPr>
              <w:rPr>
                <w:rFonts w:asciiTheme="majorHAnsi" w:hAnsiTheme="majorHAnsi"/>
                <w:sz w:val="22"/>
                <w:szCs w:val="22"/>
              </w:rPr>
            </w:pPr>
          </w:p>
          <w:p w:rsidR="001D633F" w:rsidRPr="00427056" w:rsidRDefault="001D633F" w:rsidP="00C060C6">
            <w:pPr>
              <w:rPr>
                <w:rFonts w:asciiTheme="majorHAnsi" w:hAnsiTheme="majorHAnsi"/>
                <w:sz w:val="22"/>
                <w:szCs w:val="22"/>
              </w:rPr>
            </w:pPr>
          </w:p>
        </w:tc>
      </w:tr>
      <w:tr w:rsidR="001D633F" w:rsidRPr="00427056" w:rsidTr="00C060C6">
        <w:tblPrEx>
          <w:shd w:val="clear" w:color="auto" w:fill="auto"/>
        </w:tblPrEx>
        <w:trPr>
          <w:gridBefore w:val="1"/>
          <w:wBefore w:w="10" w:type="dxa"/>
          <w:trHeight w:val="500"/>
        </w:trPr>
        <w:tc>
          <w:tcPr>
            <w:tcW w:w="5400" w:type="dxa"/>
            <w:gridSpan w:val="6"/>
          </w:tcPr>
          <w:p w:rsidR="001D633F" w:rsidRPr="00427056" w:rsidRDefault="001D633F" w:rsidP="00C060C6">
            <w:pPr>
              <w:rPr>
                <w:rFonts w:asciiTheme="majorHAnsi" w:hAnsiTheme="majorHAnsi"/>
                <w:sz w:val="22"/>
                <w:szCs w:val="22"/>
              </w:rPr>
            </w:pPr>
            <w:r w:rsidRPr="00693EB6">
              <w:rPr>
                <w:rFonts w:asciiTheme="majorHAnsi" w:hAnsiTheme="majorHAnsi"/>
                <w:b/>
                <w:sz w:val="18"/>
                <w:szCs w:val="18"/>
              </w:rPr>
              <w:t xml:space="preserve">Authorized Signature of </w:t>
            </w:r>
            <w:r>
              <w:rPr>
                <w:rFonts w:asciiTheme="majorHAnsi" w:hAnsiTheme="majorHAnsi"/>
                <w:b/>
                <w:sz w:val="18"/>
                <w:szCs w:val="18"/>
              </w:rPr>
              <w:t>MCSC Staff Authorizing</w:t>
            </w:r>
            <w:r w:rsidRPr="00693EB6">
              <w:rPr>
                <w:rFonts w:asciiTheme="majorHAnsi" w:hAnsiTheme="majorHAnsi"/>
                <w:b/>
                <w:sz w:val="18"/>
                <w:szCs w:val="18"/>
              </w:rPr>
              <w:t xml:space="preserve"> Reimbursement</w:t>
            </w:r>
            <w:r>
              <w:rPr>
                <w:rFonts w:asciiTheme="majorHAnsi" w:hAnsiTheme="majorHAnsi"/>
                <w:b/>
                <w:sz w:val="18"/>
                <w:szCs w:val="18"/>
              </w:rPr>
              <w:t>:</w:t>
            </w:r>
          </w:p>
          <w:p w:rsidR="001D633F" w:rsidRPr="00427056" w:rsidRDefault="001D633F" w:rsidP="00C060C6">
            <w:pPr>
              <w:rPr>
                <w:rFonts w:asciiTheme="majorHAnsi" w:hAnsiTheme="majorHAnsi"/>
                <w:sz w:val="22"/>
                <w:szCs w:val="22"/>
              </w:rPr>
            </w:pPr>
          </w:p>
        </w:tc>
        <w:tc>
          <w:tcPr>
            <w:tcW w:w="5400" w:type="dxa"/>
            <w:gridSpan w:val="4"/>
          </w:tcPr>
          <w:p w:rsidR="001D633F" w:rsidRPr="00427056" w:rsidRDefault="001D633F" w:rsidP="00C060C6">
            <w:pPr>
              <w:rPr>
                <w:rFonts w:asciiTheme="majorHAnsi" w:hAnsiTheme="majorHAnsi"/>
                <w:sz w:val="22"/>
                <w:szCs w:val="22"/>
              </w:rPr>
            </w:pPr>
            <w:r>
              <w:rPr>
                <w:rFonts w:asciiTheme="majorHAnsi" w:hAnsiTheme="majorHAnsi"/>
                <w:b/>
                <w:sz w:val="18"/>
                <w:szCs w:val="18"/>
              </w:rPr>
              <w:t>Date:</w:t>
            </w:r>
          </w:p>
          <w:p w:rsidR="001D633F" w:rsidRPr="00427056" w:rsidRDefault="001D633F" w:rsidP="00C060C6">
            <w:pPr>
              <w:rPr>
                <w:rFonts w:asciiTheme="majorHAnsi" w:hAnsiTheme="majorHAnsi"/>
                <w:sz w:val="22"/>
                <w:szCs w:val="22"/>
              </w:rPr>
            </w:pPr>
          </w:p>
        </w:tc>
      </w:tr>
    </w:tbl>
    <w:p w:rsidR="00AB4D98" w:rsidRPr="001D633F" w:rsidRDefault="00AB4D98" w:rsidP="001D633F"/>
    <w:sectPr w:rsidR="00AB4D98" w:rsidRPr="001D633F" w:rsidSect="00E203C3">
      <w:headerReference w:type="default" r:id="rId8"/>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BA5B5C" w:rsidP="000C2279">
    <w:pPr>
      <w:tabs>
        <w:tab w:val="left" w:pos="2028"/>
        <w:tab w:val="left" w:pos="10139"/>
      </w:tabs>
      <w:spacing w:before="80"/>
      <w:ind w:right="116"/>
      <w:jc w:val="center"/>
      <w:rPr>
        <w:b/>
        <w:sz w:val="32"/>
      </w:rPr>
    </w:pPr>
    <w:r>
      <w:rPr>
        <w:b/>
        <w:noProof/>
        <w:sz w:val="28"/>
      </w:rPr>
      <w:drawing>
        <wp:anchor distT="0" distB="0" distL="114300" distR="114300" simplePos="0" relativeHeight="251660288" behindDoc="1" locked="0" layoutInCell="1" allowOverlap="1" wp14:anchorId="67A09952" wp14:editId="1726CAD7">
          <wp:simplePos x="0" y="0"/>
          <wp:positionH relativeFrom="margin">
            <wp:posOffset>5581650</wp:posOffset>
          </wp:positionH>
          <wp:positionV relativeFrom="paragraph">
            <wp:posOffset>-41606</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144E7B4" wp14:editId="5B79B84F">
          <wp:simplePos x="0" y="0"/>
          <wp:positionH relativeFrom="margin">
            <wp:posOffset>0</wp:posOffset>
          </wp:positionH>
          <wp:positionV relativeFrom="paragraph">
            <wp:posOffset>-30176</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sz w:val="32"/>
      </w:rPr>
      <w:br/>
      <w:t xml:space="preserve">    </w:t>
    </w:r>
    <w:r w:rsidR="000C2279">
      <w:rPr>
        <w:b/>
        <w:sz w:val="32"/>
      </w:rPr>
      <w:t>Missouri Community Service Co</w:t>
    </w:r>
    <w:r w:rsidR="000C2279"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2424"/>
    <w:multiLevelType w:val="hybridMultilevel"/>
    <w:tmpl w:val="7860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0E54"/>
    <w:multiLevelType w:val="hybridMultilevel"/>
    <w:tmpl w:val="A68E0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194880"/>
    <w:rsid w:val="001D633F"/>
    <w:rsid w:val="001E752A"/>
    <w:rsid w:val="002157D8"/>
    <w:rsid w:val="002364AE"/>
    <w:rsid w:val="0025540C"/>
    <w:rsid w:val="00283123"/>
    <w:rsid w:val="00285A88"/>
    <w:rsid w:val="002A6A54"/>
    <w:rsid w:val="003428FD"/>
    <w:rsid w:val="00381F43"/>
    <w:rsid w:val="00395353"/>
    <w:rsid w:val="003F6D2E"/>
    <w:rsid w:val="004020AE"/>
    <w:rsid w:val="00472AC5"/>
    <w:rsid w:val="004A6FD9"/>
    <w:rsid w:val="004B67AE"/>
    <w:rsid w:val="004C1768"/>
    <w:rsid w:val="004C1FDC"/>
    <w:rsid w:val="004F459C"/>
    <w:rsid w:val="00526686"/>
    <w:rsid w:val="00561993"/>
    <w:rsid w:val="00573853"/>
    <w:rsid w:val="00583825"/>
    <w:rsid w:val="005D2F11"/>
    <w:rsid w:val="005F6B1E"/>
    <w:rsid w:val="0060492B"/>
    <w:rsid w:val="00620A63"/>
    <w:rsid w:val="0068373D"/>
    <w:rsid w:val="006A06AA"/>
    <w:rsid w:val="006B3324"/>
    <w:rsid w:val="00775666"/>
    <w:rsid w:val="00783182"/>
    <w:rsid w:val="007928B8"/>
    <w:rsid w:val="00795CFF"/>
    <w:rsid w:val="007B5EA7"/>
    <w:rsid w:val="007D51F4"/>
    <w:rsid w:val="0086040F"/>
    <w:rsid w:val="00866B13"/>
    <w:rsid w:val="0089004A"/>
    <w:rsid w:val="00897923"/>
    <w:rsid w:val="008E6357"/>
    <w:rsid w:val="009610CE"/>
    <w:rsid w:val="009D7D05"/>
    <w:rsid w:val="00AB4D98"/>
    <w:rsid w:val="00AC2A7F"/>
    <w:rsid w:val="00AC5F41"/>
    <w:rsid w:val="00B57381"/>
    <w:rsid w:val="00B91626"/>
    <w:rsid w:val="00BA5B5C"/>
    <w:rsid w:val="00C0647B"/>
    <w:rsid w:val="00C5697E"/>
    <w:rsid w:val="00C675D8"/>
    <w:rsid w:val="00CE61AB"/>
    <w:rsid w:val="00CF0ADE"/>
    <w:rsid w:val="00D202CF"/>
    <w:rsid w:val="00D70E6A"/>
    <w:rsid w:val="00D8684B"/>
    <w:rsid w:val="00DB4100"/>
    <w:rsid w:val="00DE325A"/>
    <w:rsid w:val="00DE3BB3"/>
    <w:rsid w:val="00E203C3"/>
    <w:rsid w:val="00E26FAF"/>
    <w:rsid w:val="00E42605"/>
    <w:rsid w:val="00EB09C6"/>
    <w:rsid w:val="00ED0195"/>
    <w:rsid w:val="00EE7D1B"/>
    <w:rsid w:val="00F05C54"/>
    <w:rsid w:val="00F22855"/>
    <w:rsid w:val="00F2689A"/>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D9"/>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5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81FB-1A26-44B7-BF85-BF33A9C8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2023-07-17T18:57:00Z</dcterms:created>
  <dcterms:modified xsi:type="dcterms:W3CDTF">2023-07-17T18:57:00Z</dcterms:modified>
</cp:coreProperties>
</file>